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2DB1F" w14:textId="5EC87E9D" w:rsidR="004C3DE8" w:rsidRDefault="00910F90" w:rsidP="00910F90">
      <w:pPr>
        <w:spacing w:after="0" w:line="240" w:lineRule="auto"/>
        <w:rPr>
          <w:b/>
          <w:bCs/>
          <w:sz w:val="28"/>
          <w:szCs w:val="28"/>
        </w:rPr>
      </w:pPr>
      <w:r>
        <w:rPr>
          <w:b/>
          <w:bCs/>
          <w:sz w:val="28"/>
          <w:szCs w:val="28"/>
        </w:rPr>
        <w:t xml:space="preserve">Mesa Academy </w:t>
      </w:r>
    </w:p>
    <w:p w14:paraId="54603FA5" w14:textId="2CBD2F71" w:rsidR="00910F90" w:rsidRDefault="00910F90" w:rsidP="00910F90">
      <w:pPr>
        <w:spacing w:after="0" w:line="240" w:lineRule="auto"/>
        <w:rPr>
          <w:b/>
          <w:bCs/>
          <w:sz w:val="28"/>
          <w:szCs w:val="28"/>
        </w:rPr>
      </w:pPr>
      <w:r>
        <w:rPr>
          <w:b/>
          <w:bCs/>
          <w:sz w:val="28"/>
          <w:szCs w:val="28"/>
        </w:rPr>
        <w:t xml:space="preserve">PTO Meeting Minutes </w:t>
      </w:r>
    </w:p>
    <w:p w14:paraId="3CB159BA" w14:textId="63012A8F" w:rsidR="00910F90" w:rsidRDefault="00910F90" w:rsidP="00910F90">
      <w:pPr>
        <w:spacing w:after="0" w:line="240" w:lineRule="auto"/>
        <w:rPr>
          <w:b/>
          <w:bCs/>
          <w:sz w:val="28"/>
          <w:szCs w:val="28"/>
        </w:rPr>
      </w:pPr>
      <w:r>
        <w:rPr>
          <w:b/>
          <w:bCs/>
          <w:sz w:val="28"/>
          <w:szCs w:val="28"/>
        </w:rPr>
        <w:t>September 11, 2023</w:t>
      </w:r>
    </w:p>
    <w:p w14:paraId="7B636EAE" w14:textId="77777777" w:rsidR="00910F90" w:rsidRDefault="00910F90" w:rsidP="00910F90">
      <w:pPr>
        <w:spacing w:after="0" w:line="240" w:lineRule="auto"/>
        <w:rPr>
          <w:b/>
          <w:bCs/>
          <w:sz w:val="28"/>
          <w:szCs w:val="28"/>
        </w:rPr>
      </w:pPr>
    </w:p>
    <w:p w14:paraId="205999FA" w14:textId="6D54C8CD" w:rsidR="00910F90" w:rsidRDefault="00910F90" w:rsidP="00910F90">
      <w:pPr>
        <w:spacing w:after="0" w:line="240" w:lineRule="auto"/>
        <w:rPr>
          <w:b/>
          <w:bCs/>
          <w:sz w:val="24"/>
          <w:szCs w:val="24"/>
        </w:rPr>
      </w:pPr>
      <w:r>
        <w:rPr>
          <w:b/>
          <w:bCs/>
          <w:sz w:val="24"/>
          <w:szCs w:val="24"/>
        </w:rPr>
        <w:t>Welcome</w:t>
      </w:r>
    </w:p>
    <w:p w14:paraId="1EF919F1" w14:textId="0E6D43D1" w:rsidR="00910F90" w:rsidRDefault="00910F90" w:rsidP="00910F90">
      <w:pPr>
        <w:spacing w:after="0" w:line="240" w:lineRule="auto"/>
        <w:rPr>
          <w:color w:val="2F5496" w:themeColor="accent1" w:themeShade="BF"/>
          <w:sz w:val="24"/>
          <w:szCs w:val="24"/>
        </w:rPr>
      </w:pPr>
      <w:r>
        <w:rPr>
          <w:color w:val="2F5496" w:themeColor="accent1" w:themeShade="BF"/>
          <w:sz w:val="24"/>
          <w:szCs w:val="24"/>
        </w:rPr>
        <w:t>A motion was made by Alyson at 6:30pm to call the meeting to order.</w:t>
      </w:r>
    </w:p>
    <w:p w14:paraId="7FEA5823" w14:textId="77777777" w:rsidR="00910F90" w:rsidRDefault="00910F90" w:rsidP="00910F90">
      <w:pPr>
        <w:spacing w:after="0" w:line="240" w:lineRule="auto"/>
        <w:rPr>
          <w:color w:val="2F5496" w:themeColor="accent1" w:themeShade="BF"/>
          <w:sz w:val="24"/>
          <w:szCs w:val="24"/>
        </w:rPr>
      </w:pPr>
    </w:p>
    <w:p w14:paraId="2B6CC945" w14:textId="3F1B6A0A" w:rsidR="00910F90" w:rsidRDefault="00910F90" w:rsidP="00910F90">
      <w:pPr>
        <w:spacing w:after="0" w:line="240" w:lineRule="auto"/>
        <w:rPr>
          <w:color w:val="2F5496" w:themeColor="accent1" w:themeShade="BF"/>
          <w:sz w:val="24"/>
          <w:szCs w:val="24"/>
        </w:rPr>
      </w:pPr>
      <w:r>
        <w:rPr>
          <w:color w:val="2F5496" w:themeColor="accent1" w:themeShade="BF"/>
          <w:sz w:val="24"/>
          <w:szCs w:val="24"/>
        </w:rPr>
        <w:t>In attendance were Alyson, Emily, Lyndsay, Brooke, Tiffany, Brook and Ms. Sandoval.</w:t>
      </w:r>
    </w:p>
    <w:p w14:paraId="6CFDC909" w14:textId="77777777" w:rsidR="00910F90" w:rsidRDefault="00910F90" w:rsidP="00910F90">
      <w:pPr>
        <w:spacing w:after="0" w:line="240" w:lineRule="auto"/>
        <w:rPr>
          <w:color w:val="2F5496" w:themeColor="accent1" w:themeShade="BF"/>
          <w:sz w:val="24"/>
          <w:szCs w:val="24"/>
        </w:rPr>
      </w:pPr>
    </w:p>
    <w:p w14:paraId="779500BD" w14:textId="43EAB807" w:rsidR="00910F90" w:rsidRPr="001155B8" w:rsidRDefault="00910F90" w:rsidP="00910F90">
      <w:pPr>
        <w:spacing w:after="0" w:line="240" w:lineRule="auto"/>
        <w:rPr>
          <w:sz w:val="24"/>
          <w:szCs w:val="24"/>
        </w:rPr>
      </w:pPr>
      <w:r w:rsidRPr="001155B8">
        <w:rPr>
          <w:sz w:val="24"/>
          <w:szCs w:val="24"/>
        </w:rPr>
        <w:t>Previous Meeting Notes</w:t>
      </w:r>
    </w:p>
    <w:p w14:paraId="634C3455" w14:textId="4998690F" w:rsidR="00910F90" w:rsidRDefault="00910F90" w:rsidP="00910F90">
      <w:pPr>
        <w:spacing w:after="0" w:line="240" w:lineRule="auto"/>
        <w:rPr>
          <w:color w:val="2F5496" w:themeColor="accent1" w:themeShade="BF"/>
          <w:sz w:val="24"/>
          <w:szCs w:val="24"/>
        </w:rPr>
      </w:pPr>
      <w:r>
        <w:rPr>
          <w:color w:val="2F5496" w:themeColor="accent1" w:themeShade="BF"/>
          <w:sz w:val="24"/>
          <w:szCs w:val="24"/>
        </w:rPr>
        <w:t xml:space="preserve">Brooke shared and reviewed the meeting notes from August 14, 2023. </w:t>
      </w:r>
    </w:p>
    <w:p w14:paraId="0649935F" w14:textId="77777777" w:rsidR="00910F90" w:rsidRDefault="00910F90" w:rsidP="00910F90">
      <w:pPr>
        <w:spacing w:after="0" w:line="240" w:lineRule="auto"/>
        <w:rPr>
          <w:color w:val="2F5496" w:themeColor="accent1" w:themeShade="BF"/>
          <w:sz w:val="24"/>
          <w:szCs w:val="24"/>
        </w:rPr>
      </w:pPr>
    </w:p>
    <w:p w14:paraId="51069F3D" w14:textId="172BCC4E" w:rsidR="00910F90" w:rsidRDefault="00910F90" w:rsidP="00910F90">
      <w:pPr>
        <w:spacing w:after="0" w:line="240" w:lineRule="auto"/>
        <w:rPr>
          <w:color w:val="2F5496" w:themeColor="accent1" w:themeShade="BF"/>
          <w:sz w:val="24"/>
          <w:szCs w:val="24"/>
        </w:rPr>
      </w:pPr>
      <w:r>
        <w:rPr>
          <w:color w:val="2F5496" w:themeColor="accent1" w:themeShade="BF"/>
          <w:sz w:val="24"/>
          <w:szCs w:val="24"/>
        </w:rPr>
        <w:t xml:space="preserve">A motion was made by Lyndsay to approve the meeting notes. I was seconded by Tiffany. The meeting notes were approved unanimously. </w:t>
      </w:r>
    </w:p>
    <w:p w14:paraId="043AE0CD" w14:textId="77777777" w:rsidR="00910F90" w:rsidRDefault="00910F90" w:rsidP="00910F90">
      <w:pPr>
        <w:spacing w:after="0" w:line="240" w:lineRule="auto"/>
        <w:rPr>
          <w:color w:val="2F5496" w:themeColor="accent1" w:themeShade="BF"/>
          <w:sz w:val="24"/>
          <w:szCs w:val="24"/>
        </w:rPr>
      </w:pPr>
    </w:p>
    <w:p w14:paraId="57AC2157" w14:textId="5443AC91" w:rsidR="00910F90" w:rsidRDefault="00910F90" w:rsidP="00910F90">
      <w:pPr>
        <w:spacing w:after="0" w:line="240" w:lineRule="auto"/>
        <w:rPr>
          <w:b/>
          <w:bCs/>
          <w:sz w:val="24"/>
          <w:szCs w:val="24"/>
        </w:rPr>
      </w:pPr>
      <w:r w:rsidRPr="00910F90">
        <w:rPr>
          <w:b/>
          <w:bCs/>
          <w:sz w:val="24"/>
          <w:szCs w:val="24"/>
        </w:rPr>
        <w:t>Treasurer’s Report</w:t>
      </w:r>
    </w:p>
    <w:p w14:paraId="3CE02F69" w14:textId="6C4D16D8" w:rsidR="00910F90" w:rsidRDefault="00910F90" w:rsidP="00910F90">
      <w:pPr>
        <w:spacing w:after="0" w:line="240" w:lineRule="auto"/>
        <w:rPr>
          <w:color w:val="2F5496" w:themeColor="accent1" w:themeShade="BF"/>
          <w:sz w:val="24"/>
          <w:szCs w:val="24"/>
        </w:rPr>
      </w:pPr>
      <w:r>
        <w:rPr>
          <w:color w:val="2F5496" w:themeColor="accent1" w:themeShade="BF"/>
          <w:sz w:val="24"/>
          <w:szCs w:val="24"/>
        </w:rPr>
        <w:t xml:space="preserve">Emily shared and reviewed the monthly financial statements and budget report for August. Per Emily August was </w:t>
      </w:r>
      <w:r w:rsidR="007147E9">
        <w:rPr>
          <w:color w:val="2F5496" w:themeColor="accent1" w:themeShade="BF"/>
          <w:sz w:val="24"/>
          <w:szCs w:val="24"/>
        </w:rPr>
        <w:t xml:space="preserve">light, but brought in $1022 in spirit shirt sales. It was noted that we did not lose any money on the presale shirts that we did for the first time this year. </w:t>
      </w:r>
    </w:p>
    <w:p w14:paraId="37239F91" w14:textId="296AC028" w:rsidR="007147E9" w:rsidRDefault="007147E9" w:rsidP="00910F90">
      <w:pPr>
        <w:spacing w:after="0" w:line="240" w:lineRule="auto"/>
        <w:rPr>
          <w:color w:val="2F5496" w:themeColor="accent1" w:themeShade="BF"/>
          <w:sz w:val="24"/>
          <w:szCs w:val="24"/>
        </w:rPr>
      </w:pPr>
      <w:r>
        <w:rPr>
          <w:color w:val="2F5496" w:themeColor="accent1" w:themeShade="BF"/>
          <w:sz w:val="24"/>
          <w:szCs w:val="24"/>
        </w:rPr>
        <w:t xml:space="preserve">It was mentioned that we do need to pay for the PTO website that is through Go Daddy. </w:t>
      </w:r>
    </w:p>
    <w:p w14:paraId="4DE290BB" w14:textId="77777777" w:rsidR="007147E9" w:rsidRDefault="007147E9" w:rsidP="00910F90">
      <w:pPr>
        <w:spacing w:after="0" w:line="240" w:lineRule="auto"/>
        <w:rPr>
          <w:color w:val="2F5496" w:themeColor="accent1" w:themeShade="BF"/>
          <w:sz w:val="24"/>
          <w:szCs w:val="24"/>
        </w:rPr>
      </w:pPr>
    </w:p>
    <w:p w14:paraId="67393A9D" w14:textId="60885FE3" w:rsidR="007147E9" w:rsidRDefault="007147E9" w:rsidP="00910F90">
      <w:pPr>
        <w:spacing w:after="0" w:line="240" w:lineRule="auto"/>
        <w:rPr>
          <w:color w:val="2F5496" w:themeColor="accent1" w:themeShade="BF"/>
          <w:sz w:val="24"/>
          <w:szCs w:val="24"/>
        </w:rPr>
      </w:pPr>
      <w:r>
        <w:rPr>
          <w:color w:val="2F5496" w:themeColor="accent1" w:themeShade="BF"/>
          <w:sz w:val="24"/>
          <w:szCs w:val="24"/>
        </w:rPr>
        <w:t xml:space="preserve">We have $5000 for academy equipment upgrades in the budget. We are looking into using this money to purchase a portable sound system for the school and a volleyball net. </w:t>
      </w:r>
    </w:p>
    <w:p w14:paraId="302479F0" w14:textId="77777777" w:rsidR="007147E9" w:rsidRPr="007147E9" w:rsidRDefault="007147E9" w:rsidP="00910F90">
      <w:pPr>
        <w:spacing w:after="0" w:line="240" w:lineRule="auto"/>
        <w:rPr>
          <w:b/>
          <w:bCs/>
          <w:sz w:val="24"/>
          <w:szCs w:val="24"/>
        </w:rPr>
      </w:pPr>
    </w:p>
    <w:p w14:paraId="3BD34BB3" w14:textId="458CCB2B" w:rsidR="007147E9" w:rsidRDefault="007147E9" w:rsidP="00910F90">
      <w:pPr>
        <w:spacing w:after="0" w:line="240" w:lineRule="auto"/>
        <w:rPr>
          <w:color w:val="2F5496" w:themeColor="accent1" w:themeShade="BF"/>
          <w:sz w:val="24"/>
          <w:szCs w:val="24"/>
        </w:rPr>
      </w:pPr>
      <w:r w:rsidRPr="001155B8">
        <w:rPr>
          <w:sz w:val="24"/>
          <w:szCs w:val="24"/>
        </w:rPr>
        <w:t xml:space="preserve"> As a side note</w:t>
      </w:r>
      <w:r w:rsidRPr="007147E9">
        <w:rPr>
          <w:sz w:val="24"/>
          <w:szCs w:val="24"/>
        </w:rPr>
        <w:t xml:space="preserve"> </w:t>
      </w:r>
      <w:r>
        <w:rPr>
          <w:color w:val="2F5496" w:themeColor="accent1" w:themeShade="BF"/>
          <w:sz w:val="24"/>
          <w:szCs w:val="24"/>
        </w:rPr>
        <w:t>- It was also noted that there are still a few extra spirit shirts if parents ask. It was brought up that a list should be made so we easily know what is available. It also needs to be posted for parents that they will be able to order spirit shirts again October 16-20.</w:t>
      </w:r>
    </w:p>
    <w:p w14:paraId="468FEF10" w14:textId="40E63DD9" w:rsidR="007147E9" w:rsidRDefault="007147E9" w:rsidP="00910F90">
      <w:pPr>
        <w:spacing w:after="0" w:line="240" w:lineRule="auto"/>
        <w:rPr>
          <w:color w:val="2F5496" w:themeColor="accent1" w:themeShade="BF"/>
          <w:sz w:val="24"/>
          <w:szCs w:val="24"/>
        </w:rPr>
      </w:pPr>
    </w:p>
    <w:p w14:paraId="6FE864A7" w14:textId="3A2087D2" w:rsidR="007147E9" w:rsidRDefault="007147E9" w:rsidP="00910F90">
      <w:pPr>
        <w:spacing w:after="0" w:line="240" w:lineRule="auto"/>
        <w:rPr>
          <w:color w:val="2F5496" w:themeColor="accent1" w:themeShade="BF"/>
          <w:sz w:val="24"/>
          <w:szCs w:val="24"/>
        </w:rPr>
      </w:pPr>
      <w:r>
        <w:rPr>
          <w:color w:val="2F5496" w:themeColor="accent1" w:themeShade="BF"/>
          <w:sz w:val="24"/>
          <w:szCs w:val="24"/>
        </w:rPr>
        <w:t xml:space="preserve">A motion was made by Brooke to approve the treasurer’s report. It was seconded by Lyndsay. The treasurer’s report was approved unanimously. </w:t>
      </w:r>
    </w:p>
    <w:p w14:paraId="6F83C189" w14:textId="77777777" w:rsidR="007147E9" w:rsidRDefault="007147E9" w:rsidP="00910F90">
      <w:pPr>
        <w:spacing w:after="0" w:line="240" w:lineRule="auto"/>
        <w:rPr>
          <w:color w:val="2F5496" w:themeColor="accent1" w:themeShade="BF"/>
          <w:sz w:val="24"/>
          <w:szCs w:val="24"/>
        </w:rPr>
      </w:pPr>
    </w:p>
    <w:p w14:paraId="41E9C6C2" w14:textId="4A0123F6" w:rsidR="007147E9" w:rsidRDefault="007147E9" w:rsidP="00910F90">
      <w:pPr>
        <w:spacing w:after="0" w:line="240" w:lineRule="auto"/>
        <w:rPr>
          <w:b/>
          <w:bCs/>
          <w:sz w:val="24"/>
          <w:szCs w:val="24"/>
        </w:rPr>
      </w:pPr>
      <w:r>
        <w:rPr>
          <w:b/>
          <w:bCs/>
          <w:sz w:val="24"/>
          <w:szCs w:val="24"/>
        </w:rPr>
        <w:t>Event – Pie &amp; Bingo</w:t>
      </w:r>
    </w:p>
    <w:p w14:paraId="4EFC2FFC" w14:textId="0FEA63B2" w:rsidR="007147E9" w:rsidRDefault="007147E9" w:rsidP="00910F90">
      <w:pPr>
        <w:spacing w:after="0" w:line="240" w:lineRule="auto"/>
        <w:rPr>
          <w:color w:val="2F5496" w:themeColor="accent1" w:themeShade="BF"/>
          <w:sz w:val="24"/>
          <w:szCs w:val="24"/>
        </w:rPr>
      </w:pPr>
      <w:r>
        <w:rPr>
          <w:color w:val="2F5496" w:themeColor="accent1" w:themeShade="BF"/>
          <w:sz w:val="24"/>
          <w:szCs w:val="24"/>
        </w:rPr>
        <w:t xml:space="preserve">The sign-up sheet for volunteers for the event has been sent out and posted. </w:t>
      </w:r>
      <w:r w:rsidR="001155B8">
        <w:rPr>
          <w:color w:val="2F5496" w:themeColor="accent1" w:themeShade="BF"/>
          <w:sz w:val="24"/>
          <w:szCs w:val="24"/>
        </w:rPr>
        <w:t xml:space="preserve">There will be a text sent out to parents letting them know to check their email for information. Then have Principal Wilfert send out an email reminder as well. </w:t>
      </w:r>
    </w:p>
    <w:p w14:paraId="7572BC2B" w14:textId="77777777" w:rsidR="001155B8" w:rsidRDefault="001155B8" w:rsidP="00910F90">
      <w:pPr>
        <w:spacing w:after="0" w:line="240" w:lineRule="auto"/>
        <w:rPr>
          <w:color w:val="2F5496" w:themeColor="accent1" w:themeShade="BF"/>
          <w:sz w:val="24"/>
          <w:szCs w:val="24"/>
        </w:rPr>
      </w:pPr>
    </w:p>
    <w:p w14:paraId="0334C15E" w14:textId="0497BFE2" w:rsidR="001155B8" w:rsidRDefault="001155B8" w:rsidP="00910F90">
      <w:pPr>
        <w:spacing w:after="0" w:line="240" w:lineRule="auto"/>
        <w:rPr>
          <w:sz w:val="24"/>
          <w:szCs w:val="24"/>
        </w:rPr>
      </w:pPr>
      <w:r>
        <w:rPr>
          <w:sz w:val="24"/>
          <w:szCs w:val="24"/>
        </w:rPr>
        <w:t>What else do we need?</w:t>
      </w:r>
    </w:p>
    <w:p w14:paraId="07B60F36" w14:textId="1BF6FE84" w:rsidR="001155B8" w:rsidRDefault="001155B8" w:rsidP="00910F90">
      <w:pPr>
        <w:spacing w:after="0" w:line="240" w:lineRule="auto"/>
        <w:rPr>
          <w:color w:val="2F5496" w:themeColor="accent1" w:themeShade="BF"/>
          <w:sz w:val="24"/>
          <w:szCs w:val="24"/>
        </w:rPr>
      </w:pPr>
      <w:r>
        <w:rPr>
          <w:color w:val="2F5496" w:themeColor="accent1" w:themeShade="BF"/>
          <w:sz w:val="24"/>
          <w:szCs w:val="24"/>
        </w:rPr>
        <w:t xml:space="preserve">It was asked if there was a need to help come up with prizes. It was noted that the prizes were all being taken care of. </w:t>
      </w:r>
    </w:p>
    <w:p w14:paraId="07F202AF" w14:textId="77777777" w:rsidR="001155B8" w:rsidRDefault="001155B8" w:rsidP="00910F90">
      <w:pPr>
        <w:spacing w:after="0" w:line="240" w:lineRule="auto"/>
        <w:rPr>
          <w:color w:val="2F5496" w:themeColor="accent1" w:themeShade="BF"/>
          <w:sz w:val="24"/>
          <w:szCs w:val="24"/>
        </w:rPr>
      </w:pPr>
      <w:r>
        <w:rPr>
          <w:color w:val="2F5496" w:themeColor="accent1" w:themeShade="BF"/>
          <w:sz w:val="24"/>
          <w:szCs w:val="24"/>
        </w:rPr>
        <w:t xml:space="preserve">There was an idea brought up of the possibility of doing a pie a teacher at the event. Ms. Sandoval said she would look into teachers who would be willing to participate in that event. Ms. Sandoval also let the PTO know that the NJHS students will be volunteering to help during the event. </w:t>
      </w:r>
    </w:p>
    <w:p w14:paraId="1B628AD2" w14:textId="1D20A1F5" w:rsidR="001155B8" w:rsidRDefault="001155B8" w:rsidP="00910F90">
      <w:pPr>
        <w:spacing w:after="0" w:line="240" w:lineRule="auto"/>
        <w:rPr>
          <w:color w:val="2F5496" w:themeColor="accent1" w:themeShade="BF"/>
          <w:sz w:val="24"/>
          <w:szCs w:val="24"/>
        </w:rPr>
      </w:pPr>
      <w:r>
        <w:rPr>
          <w:color w:val="2F5496" w:themeColor="accent1" w:themeShade="BF"/>
          <w:sz w:val="24"/>
          <w:szCs w:val="24"/>
        </w:rPr>
        <w:lastRenderedPageBreak/>
        <w:t xml:space="preserve">Chris volunteered to call out the numbers during the event. </w:t>
      </w:r>
    </w:p>
    <w:p w14:paraId="244641C3" w14:textId="586BE96F" w:rsidR="001155B8" w:rsidRDefault="001155B8" w:rsidP="00910F90">
      <w:pPr>
        <w:spacing w:after="0" w:line="240" w:lineRule="auto"/>
        <w:rPr>
          <w:color w:val="2F5496" w:themeColor="accent1" w:themeShade="BF"/>
          <w:sz w:val="24"/>
          <w:szCs w:val="24"/>
        </w:rPr>
      </w:pPr>
      <w:r>
        <w:rPr>
          <w:color w:val="2F5496" w:themeColor="accent1" w:themeShade="BF"/>
          <w:sz w:val="24"/>
          <w:szCs w:val="24"/>
        </w:rPr>
        <w:t xml:space="preserve">Brooke let the PTO know she talked to </w:t>
      </w:r>
      <w:proofErr w:type="spellStart"/>
      <w:r>
        <w:rPr>
          <w:color w:val="2F5496" w:themeColor="accent1" w:themeShade="BF"/>
          <w:sz w:val="24"/>
          <w:szCs w:val="24"/>
        </w:rPr>
        <w:t>Piefection</w:t>
      </w:r>
      <w:proofErr w:type="spellEnd"/>
      <w:r>
        <w:rPr>
          <w:color w:val="2F5496" w:themeColor="accent1" w:themeShade="BF"/>
          <w:sz w:val="24"/>
          <w:szCs w:val="24"/>
        </w:rPr>
        <w:t xml:space="preserve">, and they will be donating two pies for the event. </w:t>
      </w:r>
    </w:p>
    <w:p w14:paraId="431E435F" w14:textId="293E5B94" w:rsidR="001155B8" w:rsidRDefault="001155B8" w:rsidP="00910F90">
      <w:pPr>
        <w:spacing w:after="0" w:line="240" w:lineRule="auto"/>
        <w:rPr>
          <w:color w:val="2F5496" w:themeColor="accent1" w:themeShade="BF"/>
          <w:sz w:val="24"/>
          <w:szCs w:val="24"/>
        </w:rPr>
      </w:pPr>
      <w:r>
        <w:rPr>
          <w:color w:val="2F5496" w:themeColor="accent1" w:themeShade="BF"/>
          <w:sz w:val="24"/>
          <w:szCs w:val="24"/>
        </w:rPr>
        <w:t xml:space="preserve">Alyson will be checking to see if we still have bingo cards and markers from last years event. </w:t>
      </w:r>
    </w:p>
    <w:p w14:paraId="3B595C5C" w14:textId="2F688F2B" w:rsidR="000D3F78" w:rsidRDefault="001155B8" w:rsidP="00910F90">
      <w:pPr>
        <w:spacing w:after="0" w:line="240" w:lineRule="auto"/>
        <w:rPr>
          <w:color w:val="2F5496" w:themeColor="accent1" w:themeShade="BF"/>
          <w:sz w:val="24"/>
          <w:szCs w:val="24"/>
        </w:rPr>
      </w:pPr>
      <w:r>
        <w:rPr>
          <w:color w:val="2F5496" w:themeColor="accent1" w:themeShade="BF"/>
          <w:sz w:val="24"/>
          <w:szCs w:val="24"/>
        </w:rPr>
        <w:t xml:space="preserve">The overall budget for the event is $500. </w:t>
      </w:r>
    </w:p>
    <w:p w14:paraId="6938EEAF" w14:textId="4514698E" w:rsidR="000D3F78" w:rsidRPr="000D3F78" w:rsidRDefault="000D3F78" w:rsidP="00910F90">
      <w:pPr>
        <w:spacing w:after="0" w:line="240" w:lineRule="auto"/>
        <w:rPr>
          <w:sz w:val="24"/>
          <w:szCs w:val="24"/>
        </w:rPr>
      </w:pPr>
      <w:r>
        <w:rPr>
          <w:color w:val="2F5496" w:themeColor="accent1" w:themeShade="BF"/>
          <w:sz w:val="24"/>
          <w:szCs w:val="24"/>
        </w:rPr>
        <w:t xml:space="preserve">The question of what beverages to provide was brought up. It was decided that water bottles will be provided at the event. Alyson was going to look into the possibility of someone donating coffee. It was also brought up that whipped cream should be added to the signup list as a donation. </w:t>
      </w:r>
    </w:p>
    <w:p w14:paraId="2D958E07" w14:textId="77777777" w:rsidR="000D3F78" w:rsidRDefault="000D3F78" w:rsidP="00910F90">
      <w:pPr>
        <w:spacing w:after="0" w:line="240" w:lineRule="auto"/>
        <w:rPr>
          <w:color w:val="2F5496" w:themeColor="accent1" w:themeShade="BF"/>
          <w:sz w:val="24"/>
          <w:szCs w:val="24"/>
        </w:rPr>
      </w:pPr>
    </w:p>
    <w:p w14:paraId="25664F16" w14:textId="7EB98EDA" w:rsidR="000D3F78" w:rsidRDefault="000D3F78" w:rsidP="00910F90">
      <w:pPr>
        <w:spacing w:after="0" w:line="240" w:lineRule="auto"/>
        <w:rPr>
          <w:b/>
          <w:bCs/>
          <w:color w:val="000000" w:themeColor="text1"/>
          <w:sz w:val="24"/>
          <w:szCs w:val="24"/>
        </w:rPr>
      </w:pPr>
      <w:r>
        <w:rPr>
          <w:b/>
          <w:bCs/>
          <w:color w:val="000000" w:themeColor="text1"/>
          <w:sz w:val="24"/>
          <w:szCs w:val="24"/>
        </w:rPr>
        <w:t>Fundraising Fun Run</w:t>
      </w:r>
      <w:r w:rsidR="00E76518">
        <w:rPr>
          <w:b/>
          <w:bCs/>
          <w:color w:val="000000" w:themeColor="text1"/>
          <w:sz w:val="24"/>
          <w:szCs w:val="24"/>
        </w:rPr>
        <w:t xml:space="preserve"> – October 25</w:t>
      </w:r>
      <w:r w:rsidR="00E76518" w:rsidRPr="00E76518">
        <w:rPr>
          <w:b/>
          <w:bCs/>
          <w:color w:val="000000" w:themeColor="text1"/>
          <w:sz w:val="24"/>
          <w:szCs w:val="24"/>
          <w:vertAlign w:val="superscript"/>
        </w:rPr>
        <w:t>th</w:t>
      </w:r>
      <w:r w:rsidR="00E76518">
        <w:rPr>
          <w:b/>
          <w:bCs/>
          <w:color w:val="000000" w:themeColor="text1"/>
          <w:sz w:val="24"/>
          <w:szCs w:val="24"/>
        </w:rPr>
        <w:t xml:space="preserve"> </w:t>
      </w:r>
    </w:p>
    <w:p w14:paraId="7A412A7C" w14:textId="77777777" w:rsidR="000D3F78" w:rsidRDefault="000D3F78" w:rsidP="00910F90">
      <w:pPr>
        <w:spacing w:after="0" w:line="240" w:lineRule="auto"/>
        <w:rPr>
          <w:b/>
          <w:bCs/>
          <w:color w:val="000000" w:themeColor="text1"/>
          <w:sz w:val="24"/>
          <w:szCs w:val="24"/>
        </w:rPr>
      </w:pPr>
    </w:p>
    <w:p w14:paraId="164F3330" w14:textId="0BCDC616" w:rsidR="000D3F78" w:rsidRDefault="000D3F78" w:rsidP="00910F90">
      <w:pPr>
        <w:spacing w:after="0" w:line="240" w:lineRule="auto"/>
        <w:rPr>
          <w:color w:val="000000" w:themeColor="text1"/>
          <w:sz w:val="24"/>
          <w:szCs w:val="24"/>
        </w:rPr>
      </w:pPr>
      <w:r>
        <w:rPr>
          <w:color w:val="000000" w:themeColor="text1"/>
          <w:sz w:val="24"/>
          <w:szCs w:val="24"/>
        </w:rPr>
        <w:t>Stereo System</w:t>
      </w:r>
    </w:p>
    <w:p w14:paraId="37A9BBBC" w14:textId="65F527FD" w:rsidR="000D3F78" w:rsidRDefault="000D3F78" w:rsidP="00910F90">
      <w:pPr>
        <w:spacing w:after="0" w:line="240" w:lineRule="auto"/>
        <w:rPr>
          <w:color w:val="2F5496" w:themeColor="accent1" w:themeShade="BF"/>
          <w:sz w:val="24"/>
          <w:szCs w:val="24"/>
        </w:rPr>
      </w:pPr>
      <w:r>
        <w:rPr>
          <w:color w:val="2F5496" w:themeColor="accent1" w:themeShade="BF"/>
          <w:sz w:val="24"/>
          <w:szCs w:val="24"/>
        </w:rPr>
        <w:t xml:space="preserve">Chris requested that the PTO purchase a portable sound system. It would be a sound system that we could use outside or inside. The fun run would be an event we could use the sound system at. It would be $1000 for the sound system that Chris suggested. </w:t>
      </w:r>
    </w:p>
    <w:p w14:paraId="2B76BA8B" w14:textId="77777777" w:rsidR="000D3F78" w:rsidRDefault="000D3F78" w:rsidP="00910F90">
      <w:pPr>
        <w:spacing w:after="0" w:line="240" w:lineRule="auto"/>
        <w:rPr>
          <w:color w:val="2F5496" w:themeColor="accent1" w:themeShade="BF"/>
          <w:sz w:val="24"/>
          <w:szCs w:val="24"/>
        </w:rPr>
      </w:pPr>
    </w:p>
    <w:p w14:paraId="7FB4A2F3" w14:textId="79B07EEC" w:rsidR="000D3F78" w:rsidRDefault="000D3F78" w:rsidP="00910F90">
      <w:pPr>
        <w:spacing w:after="0" w:line="240" w:lineRule="auto"/>
        <w:rPr>
          <w:color w:val="2F5496" w:themeColor="accent1" w:themeShade="BF"/>
          <w:sz w:val="24"/>
          <w:szCs w:val="24"/>
        </w:rPr>
      </w:pPr>
      <w:r>
        <w:rPr>
          <w:color w:val="2F5496" w:themeColor="accent1" w:themeShade="BF"/>
          <w:sz w:val="24"/>
          <w:szCs w:val="24"/>
        </w:rPr>
        <w:t xml:space="preserve">Principal Wilfert requested using the money from the fun run to purchase a new sound system for the MPR. It was brought up that the district should be able to fix the sound system in the MPR. This issue was going to be looked into. </w:t>
      </w:r>
    </w:p>
    <w:p w14:paraId="00834A0B" w14:textId="77777777" w:rsidR="000D3F78" w:rsidRDefault="000D3F78" w:rsidP="00910F90">
      <w:pPr>
        <w:spacing w:after="0" w:line="240" w:lineRule="auto"/>
        <w:rPr>
          <w:color w:val="2F5496" w:themeColor="accent1" w:themeShade="BF"/>
          <w:sz w:val="24"/>
          <w:szCs w:val="24"/>
        </w:rPr>
      </w:pPr>
    </w:p>
    <w:p w14:paraId="6F1E77F6" w14:textId="04C1F091" w:rsidR="000D3F78" w:rsidRDefault="000D3F78" w:rsidP="00910F90">
      <w:pPr>
        <w:spacing w:after="0" w:line="240" w:lineRule="auto"/>
        <w:rPr>
          <w:sz w:val="24"/>
          <w:szCs w:val="24"/>
        </w:rPr>
      </w:pPr>
      <w:r>
        <w:rPr>
          <w:sz w:val="24"/>
          <w:szCs w:val="24"/>
        </w:rPr>
        <w:t>Volunteers</w:t>
      </w:r>
    </w:p>
    <w:p w14:paraId="0E6963D1" w14:textId="006F627F" w:rsidR="000D3F78" w:rsidRDefault="000D3F78" w:rsidP="00910F90">
      <w:pPr>
        <w:spacing w:after="0" w:line="240" w:lineRule="auto"/>
        <w:rPr>
          <w:color w:val="2F5496" w:themeColor="accent1" w:themeShade="BF"/>
          <w:sz w:val="24"/>
          <w:szCs w:val="24"/>
        </w:rPr>
      </w:pPr>
      <w:r>
        <w:rPr>
          <w:color w:val="2F5496" w:themeColor="accent1" w:themeShade="BF"/>
          <w:sz w:val="24"/>
          <w:szCs w:val="24"/>
        </w:rPr>
        <w:t xml:space="preserve">Lyndsay asked </w:t>
      </w:r>
      <w:r w:rsidR="000F7874">
        <w:rPr>
          <w:color w:val="2F5496" w:themeColor="accent1" w:themeShade="BF"/>
          <w:sz w:val="24"/>
          <w:szCs w:val="24"/>
        </w:rPr>
        <w:t>for volunteers for the fun run both in the PTO newsletter and on the PTO website.</w:t>
      </w:r>
    </w:p>
    <w:p w14:paraId="5CD392DA" w14:textId="0E9C9B40" w:rsidR="000F7874" w:rsidRDefault="000F7874" w:rsidP="00910F90">
      <w:pPr>
        <w:spacing w:after="0" w:line="240" w:lineRule="auto"/>
        <w:rPr>
          <w:color w:val="2F5496" w:themeColor="accent1" w:themeShade="BF"/>
          <w:sz w:val="24"/>
          <w:szCs w:val="24"/>
        </w:rPr>
      </w:pPr>
      <w:r>
        <w:rPr>
          <w:color w:val="2F5496" w:themeColor="accent1" w:themeShade="BF"/>
          <w:sz w:val="24"/>
          <w:szCs w:val="24"/>
        </w:rPr>
        <w:t xml:space="preserve">Alyson will ask Keely to send out an email to the parents who signed up to volunteer with the PTO at the beginning of the year to see if there is interest in helping with the fun run. </w:t>
      </w:r>
    </w:p>
    <w:p w14:paraId="7BB3DC7C" w14:textId="320034D4" w:rsidR="000F7874" w:rsidRDefault="000F7874" w:rsidP="00910F90">
      <w:pPr>
        <w:spacing w:after="0" w:line="240" w:lineRule="auto"/>
        <w:rPr>
          <w:color w:val="2F5496" w:themeColor="accent1" w:themeShade="BF"/>
          <w:sz w:val="24"/>
          <w:szCs w:val="24"/>
        </w:rPr>
      </w:pPr>
      <w:r>
        <w:rPr>
          <w:color w:val="2F5496" w:themeColor="accent1" w:themeShade="BF"/>
          <w:sz w:val="24"/>
          <w:szCs w:val="24"/>
        </w:rPr>
        <w:t xml:space="preserve">There will be a need for volunteers the day of the event to count the laps. An idea was to ask each teacher to get two parents to volunteer per class. </w:t>
      </w:r>
    </w:p>
    <w:p w14:paraId="4F3E5367" w14:textId="77777777" w:rsidR="000F7874" w:rsidRDefault="000F7874" w:rsidP="00910F90">
      <w:pPr>
        <w:spacing w:after="0" w:line="240" w:lineRule="auto"/>
        <w:rPr>
          <w:color w:val="2F5496" w:themeColor="accent1" w:themeShade="BF"/>
          <w:sz w:val="24"/>
          <w:szCs w:val="24"/>
        </w:rPr>
      </w:pPr>
    </w:p>
    <w:p w14:paraId="4E66B14A" w14:textId="609D7AE7" w:rsidR="000F7874" w:rsidRDefault="000F7874" w:rsidP="00910F90">
      <w:pPr>
        <w:spacing w:after="0" w:line="240" w:lineRule="auto"/>
        <w:rPr>
          <w:color w:val="000000" w:themeColor="text1"/>
          <w:sz w:val="24"/>
          <w:szCs w:val="24"/>
        </w:rPr>
      </w:pPr>
      <w:r>
        <w:rPr>
          <w:color w:val="000000" w:themeColor="text1"/>
          <w:sz w:val="24"/>
          <w:szCs w:val="24"/>
        </w:rPr>
        <w:t>Other Information for fun run</w:t>
      </w:r>
    </w:p>
    <w:p w14:paraId="2E35CD37" w14:textId="0CB9C611" w:rsidR="000F7874" w:rsidRDefault="000F7874" w:rsidP="00910F90">
      <w:pPr>
        <w:spacing w:after="0" w:line="240" w:lineRule="auto"/>
        <w:rPr>
          <w:color w:val="2F5496" w:themeColor="accent1" w:themeShade="BF"/>
          <w:sz w:val="24"/>
          <w:szCs w:val="24"/>
        </w:rPr>
      </w:pPr>
      <w:r>
        <w:rPr>
          <w:color w:val="2F5496" w:themeColor="accent1" w:themeShade="BF"/>
          <w:sz w:val="24"/>
          <w:szCs w:val="24"/>
        </w:rPr>
        <w:t xml:space="preserve">An idea was brought up to have an assembly during the registration time during the student’s lunch hours to explain what the fun run is about, and what the money raised would be used for. There is a possibility of using </w:t>
      </w:r>
      <w:r w:rsidR="005C0F47">
        <w:rPr>
          <w:color w:val="2F5496" w:themeColor="accent1" w:themeShade="BF"/>
          <w:sz w:val="24"/>
          <w:szCs w:val="24"/>
        </w:rPr>
        <w:t xml:space="preserve">the fundraising money for a gaga ball pit. That would be something to inform the students of during the pep assembly to get the excited for the event, and raising money. </w:t>
      </w:r>
    </w:p>
    <w:p w14:paraId="3AB09BF0" w14:textId="221467AE" w:rsidR="005C0F47" w:rsidRDefault="005C0F47" w:rsidP="00910F90">
      <w:pPr>
        <w:spacing w:after="0" w:line="240" w:lineRule="auto"/>
        <w:rPr>
          <w:color w:val="2F5496" w:themeColor="accent1" w:themeShade="BF"/>
          <w:sz w:val="24"/>
          <w:szCs w:val="24"/>
        </w:rPr>
      </w:pPr>
    </w:p>
    <w:p w14:paraId="686593EE" w14:textId="75D78EE0" w:rsidR="005C0F47" w:rsidRDefault="005C0F47" w:rsidP="00910F90">
      <w:pPr>
        <w:spacing w:after="0" w:line="240" w:lineRule="auto"/>
        <w:rPr>
          <w:color w:val="2F5496" w:themeColor="accent1" w:themeShade="BF"/>
          <w:sz w:val="24"/>
          <w:szCs w:val="24"/>
        </w:rPr>
      </w:pPr>
      <w:r>
        <w:rPr>
          <w:color w:val="2F5496" w:themeColor="accent1" w:themeShade="BF"/>
          <w:sz w:val="24"/>
          <w:szCs w:val="24"/>
        </w:rPr>
        <w:t>Wednesday October 4</w:t>
      </w:r>
      <w:r w:rsidRPr="005C0F47">
        <w:rPr>
          <w:color w:val="2F5496" w:themeColor="accent1" w:themeShade="BF"/>
          <w:sz w:val="24"/>
          <w:szCs w:val="24"/>
          <w:vertAlign w:val="superscript"/>
        </w:rPr>
        <w:t>th</w:t>
      </w:r>
      <w:r>
        <w:rPr>
          <w:color w:val="2F5496" w:themeColor="accent1" w:themeShade="BF"/>
          <w:sz w:val="24"/>
          <w:szCs w:val="24"/>
        </w:rPr>
        <w:t xml:space="preserve"> there will be a quick meeting with the teachers to go over the logistics to the fun run. Alyson and Chris will be attending that meeting to talk to the teachers. It was decided to combine that meeting with the teacher luncheon. It was decided that pizza will be provided at the teacher luncheon. There is a budget of $200 for the lunch, and details need to be finalized with Principal Wilfert. </w:t>
      </w:r>
    </w:p>
    <w:p w14:paraId="7CB1783C" w14:textId="77777777" w:rsidR="005C0F47" w:rsidRDefault="005C0F47" w:rsidP="00910F90">
      <w:pPr>
        <w:spacing w:after="0" w:line="240" w:lineRule="auto"/>
        <w:rPr>
          <w:color w:val="2F5496" w:themeColor="accent1" w:themeShade="BF"/>
          <w:sz w:val="24"/>
          <w:szCs w:val="24"/>
        </w:rPr>
      </w:pPr>
    </w:p>
    <w:p w14:paraId="2C3CDDD9" w14:textId="1B0BFA1D" w:rsidR="005C0F47" w:rsidRDefault="005C0F47" w:rsidP="00910F90">
      <w:pPr>
        <w:spacing w:after="0" w:line="240" w:lineRule="auto"/>
        <w:rPr>
          <w:color w:val="2F5496" w:themeColor="accent1" w:themeShade="BF"/>
          <w:sz w:val="24"/>
          <w:szCs w:val="24"/>
        </w:rPr>
      </w:pPr>
      <w:r>
        <w:rPr>
          <w:color w:val="2F5496" w:themeColor="accent1" w:themeShade="BF"/>
          <w:sz w:val="24"/>
          <w:szCs w:val="24"/>
        </w:rPr>
        <w:t>Chris will be providing teachers with a flyer for the meeting on the 4</w:t>
      </w:r>
      <w:r w:rsidRPr="005C0F47">
        <w:rPr>
          <w:color w:val="2F5496" w:themeColor="accent1" w:themeShade="BF"/>
          <w:sz w:val="24"/>
          <w:szCs w:val="24"/>
          <w:vertAlign w:val="superscript"/>
        </w:rPr>
        <w:t>th</w:t>
      </w:r>
      <w:r>
        <w:rPr>
          <w:color w:val="2F5496" w:themeColor="accent1" w:themeShade="BF"/>
          <w:sz w:val="24"/>
          <w:szCs w:val="24"/>
        </w:rPr>
        <w:t xml:space="preserve"> and also for the 17</w:t>
      </w:r>
      <w:r w:rsidRPr="005C0F47">
        <w:rPr>
          <w:color w:val="2F5496" w:themeColor="accent1" w:themeShade="BF"/>
          <w:sz w:val="24"/>
          <w:szCs w:val="24"/>
          <w:vertAlign w:val="superscript"/>
        </w:rPr>
        <w:t>th</w:t>
      </w:r>
      <w:r>
        <w:rPr>
          <w:color w:val="2F5496" w:themeColor="accent1" w:themeShade="BF"/>
          <w:sz w:val="24"/>
          <w:szCs w:val="24"/>
        </w:rPr>
        <w:t xml:space="preserve"> when donations start. </w:t>
      </w:r>
    </w:p>
    <w:p w14:paraId="12088A60" w14:textId="40ED3110" w:rsidR="005C0F47" w:rsidRDefault="005C0F47" w:rsidP="00910F90">
      <w:pPr>
        <w:spacing w:after="0" w:line="240" w:lineRule="auto"/>
        <w:rPr>
          <w:color w:val="2F5496" w:themeColor="accent1" w:themeShade="BF"/>
          <w:sz w:val="24"/>
          <w:szCs w:val="24"/>
        </w:rPr>
      </w:pPr>
      <w:r>
        <w:rPr>
          <w:color w:val="2F5496" w:themeColor="accent1" w:themeShade="BF"/>
          <w:sz w:val="24"/>
          <w:szCs w:val="24"/>
        </w:rPr>
        <w:lastRenderedPageBreak/>
        <w:t>Donations for the fun run will be accepted October 17</w:t>
      </w:r>
      <w:r w:rsidRPr="005C0F47">
        <w:rPr>
          <w:color w:val="2F5496" w:themeColor="accent1" w:themeShade="BF"/>
          <w:sz w:val="24"/>
          <w:szCs w:val="24"/>
          <w:vertAlign w:val="superscript"/>
        </w:rPr>
        <w:t>th</w:t>
      </w:r>
      <w:r>
        <w:rPr>
          <w:color w:val="2F5496" w:themeColor="accent1" w:themeShade="BF"/>
          <w:sz w:val="24"/>
          <w:szCs w:val="24"/>
        </w:rPr>
        <w:t xml:space="preserve"> through the 25</w:t>
      </w:r>
      <w:r w:rsidRPr="005C0F47">
        <w:rPr>
          <w:color w:val="2F5496" w:themeColor="accent1" w:themeShade="BF"/>
          <w:sz w:val="24"/>
          <w:szCs w:val="24"/>
          <w:vertAlign w:val="superscript"/>
        </w:rPr>
        <w:t>th</w:t>
      </w:r>
      <w:r>
        <w:rPr>
          <w:color w:val="2F5496" w:themeColor="accent1" w:themeShade="BF"/>
          <w:sz w:val="24"/>
          <w:szCs w:val="24"/>
        </w:rPr>
        <w:t xml:space="preserve">. </w:t>
      </w:r>
    </w:p>
    <w:p w14:paraId="58BFFC5B" w14:textId="77777777" w:rsidR="005C0F47" w:rsidRDefault="005C0F47" w:rsidP="00910F90">
      <w:pPr>
        <w:spacing w:after="0" w:line="240" w:lineRule="auto"/>
        <w:rPr>
          <w:color w:val="2F5496" w:themeColor="accent1" w:themeShade="BF"/>
          <w:sz w:val="24"/>
          <w:szCs w:val="24"/>
        </w:rPr>
      </w:pPr>
    </w:p>
    <w:p w14:paraId="35E34010" w14:textId="0874DE51" w:rsidR="005C0F47" w:rsidRDefault="005C0F47" w:rsidP="00910F90">
      <w:pPr>
        <w:spacing w:after="0" w:line="240" w:lineRule="auto"/>
        <w:rPr>
          <w:color w:val="2F5496" w:themeColor="accent1" w:themeShade="BF"/>
          <w:sz w:val="24"/>
          <w:szCs w:val="24"/>
        </w:rPr>
      </w:pPr>
      <w:r>
        <w:rPr>
          <w:color w:val="2F5496" w:themeColor="accent1" w:themeShade="BF"/>
          <w:sz w:val="24"/>
          <w:szCs w:val="24"/>
        </w:rPr>
        <w:t xml:space="preserve">The topic of laps and which time period and teacher the student’s laps will be counted toward. Parent volunteers will be needed to count the laps. The idea was brought up that parents could use a marker to mark the student’s hand as they complete a lap. The idea of having the teachers add the laps to their homeroom count during their prep was brought up. </w:t>
      </w:r>
    </w:p>
    <w:p w14:paraId="3344FD33" w14:textId="0F0C014D" w:rsidR="005C0F47" w:rsidRDefault="005C0F47" w:rsidP="00910F90">
      <w:pPr>
        <w:spacing w:after="0" w:line="240" w:lineRule="auto"/>
        <w:rPr>
          <w:color w:val="2F5496" w:themeColor="accent1" w:themeShade="BF"/>
          <w:sz w:val="24"/>
          <w:szCs w:val="24"/>
        </w:rPr>
      </w:pPr>
      <w:r>
        <w:rPr>
          <w:color w:val="2F5496" w:themeColor="accent1" w:themeShade="BF"/>
          <w:sz w:val="24"/>
          <w:szCs w:val="24"/>
        </w:rPr>
        <w:t xml:space="preserve">There will need to be markers, tables and a spreadsheet available for volunteers during the event. </w:t>
      </w:r>
    </w:p>
    <w:p w14:paraId="7B6879D0" w14:textId="77777777" w:rsidR="005C0F47" w:rsidRDefault="005C0F47" w:rsidP="00910F90">
      <w:pPr>
        <w:spacing w:after="0" w:line="240" w:lineRule="auto"/>
        <w:rPr>
          <w:color w:val="2F5496" w:themeColor="accent1" w:themeShade="BF"/>
          <w:sz w:val="24"/>
          <w:szCs w:val="24"/>
        </w:rPr>
      </w:pPr>
    </w:p>
    <w:p w14:paraId="546442DA" w14:textId="5E19FEA6" w:rsidR="005C0F47" w:rsidRDefault="005C0F47" w:rsidP="00910F90">
      <w:pPr>
        <w:spacing w:after="0" w:line="240" w:lineRule="auto"/>
        <w:rPr>
          <w:color w:val="2F5496" w:themeColor="accent1" w:themeShade="BF"/>
          <w:sz w:val="24"/>
          <w:szCs w:val="24"/>
        </w:rPr>
      </w:pPr>
      <w:r>
        <w:rPr>
          <w:color w:val="2F5496" w:themeColor="accent1" w:themeShade="BF"/>
          <w:sz w:val="24"/>
          <w:szCs w:val="24"/>
        </w:rPr>
        <w:t xml:space="preserve">The subject of when students will run was brought up. </w:t>
      </w:r>
      <w:r w:rsidR="00E76518">
        <w:rPr>
          <w:color w:val="2F5496" w:themeColor="accent1" w:themeShade="BF"/>
          <w:sz w:val="24"/>
          <w:szCs w:val="24"/>
        </w:rPr>
        <w:t>After brainstorming the idea, it was decided that mixed grade classes should run by class period. The teacher can take the whole class out and have students not participating cheer those that are, or keep those not participating inside and do an activity with them while other students run.</w:t>
      </w:r>
    </w:p>
    <w:p w14:paraId="4D6AEED1" w14:textId="48866420" w:rsidR="005C0F47" w:rsidRDefault="00E76518" w:rsidP="00910F90">
      <w:pPr>
        <w:spacing w:after="0" w:line="240" w:lineRule="auto"/>
        <w:rPr>
          <w:color w:val="2F5496" w:themeColor="accent1" w:themeShade="BF"/>
          <w:sz w:val="24"/>
          <w:szCs w:val="24"/>
        </w:rPr>
      </w:pPr>
      <w:r>
        <w:rPr>
          <w:color w:val="2F5496" w:themeColor="accent1" w:themeShade="BF"/>
          <w:sz w:val="24"/>
          <w:szCs w:val="24"/>
        </w:rPr>
        <w:t>The schedule for the fun run would look as follows:</w:t>
      </w:r>
    </w:p>
    <w:p w14:paraId="55EACA0E" w14:textId="3C1B66D7" w:rsidR="00E76518" w:rsidRDefault="00E76518" w:rsidP="00910F90">
      <w:pPr>
        <w:spacing w:after="0" w:line="240" w:lineRule="auto"/>
        <w:rPr>
          <w:color w:val="2F5496" w:themeColor="accent1" w:themeShade="BF"/>
          <w:sz w:val="24"/>
          <w:szCs w:val="24"/>
        </w:rPr>
      </w:pPr>
      <w:r>
        <w:rPr>
          <w:color w:val="2F5496" w:themeColor="accent1" w:themeShade="BF"/>
          <w:sz w:val="24"/>
          <w:szCs w:val="24"/>
        </w:rPr>
        <w:t>1</w:t>
      </w:r>
      <w:r w:rsidRPr="00E76518">
        <w:rPr>
          <w:color w:val="2F5496" w:themeColor="accent1" w:themeShade="BF"/>
          <w:sz w:val="24"/>
          <w:szCs w:val="24"/>
          <w:vertAlign w:val="superscript"/>
        </w:rPr>
        <w:t>st</w:t>
      </w:r>
      <w:r>
        <w:rPr>
          <w:color w:val="2F5496" w:themeColor="accent1" w:themeShade="BF"/>
          <w:sz w:val="24"/>
          <w:szCs w:val="24"/>
        </w:rPr>
        <w:t xml:space="preserve"> hour – set up for the run</w:t>
      </w:r>
    </w:p>
    <w:p w14:paraId="2E0A5991" w14:textId="5850420B" w:rsidR="00E76518" w:rsidRDefault="00E76518" w:rsidP="00910F90">
      <w:pPr>
        <w:spacing w:after="0" w:line="240" w:lineRule="auto"/>
        <w:rPr>
          <w:color w:val="2F5496" w:themeColor="accent1" w:themeShade="BF"/>
          <w:sz w:val="24"/>
          <w:szCs w:val="24"/>
        </w:rPr>
      </w:pPr>
      <w:r>
        <w:rPr>
          <w:color w:val="2F5496" w:themeColor="accent1" w:themeShade="BF"/>
          <w:sz w:val="24"/>
          <w:szCs w:val="24"/>
        </w:rPr>
        <w:t>2</w:t>
      </w:r>
      <w:r w:rsidRPr="00E76518">
        <w:rPr>
          <w:color w:val="2F5496" w:themeColor="accent1" w:themeShade="BF"/>
          <w:sz w:val="24"/>
          <w:szCs w:val="24"/>
          <w:vertAlign w:val="superscript"/>
        </w:rPr>
        <w:t>nd</w:t>
      </w:r>
      <w:r>
        <w:rPr>
          <w:color w:val="2F5496" w:themeColor="accent1" w:themeShade="BF"/>
          <w:sz w:val="24"/>
          <w:szCs w:val="24"/>
        </w:rPr>
        <w:t xml:space="preserve"> hour – 8</w:t>
      </w:r>
      <w:r w:rsidRPr="00E76518">
        <w:rPr>
          <w:color w:val="2F5496" w:themeColor="accent1" w:themeShade="BF"/>
          <w:sz w:val="24"/>
          <w:szCs w:val="24"/>
          <w:vertAlign w:val="superscript"/>
        </w:rPr>
        <w:t>th</w:t>
      </w:r>
      <w:r>
        <w:rPr>
          <w:color w:val="2F5496" w:themeColor="accent1" w:themeShade="BF"/>
          <w:sz w:val="24"/>
          <w:szCs w:val="24"/>
        </w:rPr>
        <w:t xml:space="preserve"> grade class runs</w:t>
      </w:r>
    </w:p>
    <w:p w14:paraId="6BF4B951" w14:textId="152E7D9C" w:rsidR="00E76518" w:rsidRDefault="00E76518" w:rsidP="00910F90">
      <w:pPr>
        <w:spacing w:after="0" w:line="240" w:lineRule="auto"/>
        <w:rPr>
          <w:color w:val="2F5496" w:themeColor="accent1" w:themeShade="BF"/>
          <w:sz w:val="24"/>
          <w:szCs w:val="24"/>
        </w:rPr>
      </w:pPr>
      <w:r>
        <w:rPr>
          <w:color w:val="2F5496" w:themeColor="accent1" w:themeShade="BF"/>
          <w:sz w:val="24"/>
          <w:szCs w:val="24"/>
        </w:rPr>
        <w:t>3</w:t>
      </w:r>
      <w:r w:rsidRPr="00E76518">
        <w:rPr>
          <w:color w:val="2F5496" w:themeColor="accent1" w:themeShade="BF"/>
          <w:sz w:val="24"/>
          <w:szCs w:val="24"/>
          <w:vertAlign w:val="superscript"/>
        </w:rPr>
        <w:t>rd</w:t>
      </w:r>
      <w:r>
        <w:rPr>
          <w:color w:val="2F5496" w:themeColor="accent1" w:themeShade="BF"/>
          <w:sz w:val="24"/>
          <w:szCs w:val="24"/>
        </w:rPr>
        <w:t xml:space="preserve"> hour – 7</w:t>
      </w:r>
      <w:r w:rsidRPr="00E76518">
        <w:rPr>
          <w:color w:val="2F5496" w:themeColor="accent1" w:themeShade="BF"/>
          <w:sz w:val="24"/>
          <w:szCs w:val="24"/>
          <w:vertAlign w:val="superscript"/>
        </w:rPr>
        <w:t>th</w:t>
      </w:r>
      <w:r>
        <w:rPr>
          <w:color w:val="2F5496" w:themeColor="accent1" w:themeShade="BF"/>
          <w:sz w:val="24"/>
          <w:szCs w:val="24"/>
        </w:rPr>
        <w:t xml:space="preserve"> grade class runs</w:t>
      </w:r>
    </w:p>
    <w:p w14:paraId="09FA4074" w14:textId="0C84282C" w:rsidR="00E76518" w:rsidRDefault="00E76518" w:rsidP="00910F90">
      <w:pPr>
        <w:spacing w:after="0" w:line="240" w:lineRule="auto"/>
        <w:rPr>
          <w:color w:val="2F5496" w:themeColor="accent1" w:themeShade="BF"/>
          <w:sz w:val="24"/>
          <w:szCs w:val="24"/>
        </w:rPr>
      </w:pPr>
      <w:r>
        <w:rPr>
          <w:color w:val="2F5496" w:themeColor="accent1" w:themeShade="BF"/>
          <w:sz w:val="24"/>
          <w:szCs w:val="24"/>
        </w:rPr>
        <w:t>4</w:t>
      </w:r>
      <w:r w:rsidRPr="00E76518">
        <w:rPr>
          <w:color w:val="2F5496" w:themeColor="accent1" w:themeShade="BF"/>
          <w:sz w:val="24"/>
          <w:szCs w:val="24"/>
          <w:vertAlign w:val="superscript"/>
        </w:rPr>
        <w:t>th</w:t>
      </w:r>
      <w:r>
        <w:rPr>
          <w:color w:val="2F5496" w:themeColor="accent1" w:themeShade="BF"/>
          <w:sz w:val="24"/>
          <w:szCs w:val="24"/>
        </w:rPr>
        <w:t xml:space="preserve"> hour – 6</w:t>
      </w:r>
      <w:r w:rsidRPr="00E76518">
        <w:rPr>
          <w:color w:val="2F5496" w:themeColor="accent1" w:themeShade="BF"/>
          <w:sz w:val="24"/>
          <w:szCs w:val="24"/>
          <w:vertAlign w:val="superscript"/>
        </w:rPr>
        <w:t>th</w:t>
      </w:r>
      <w:r>
        <w:rPr>
          <w:color w:val="2F5496" w:themeColor="accent1" w:themeShade="BF"/>
          <w:sz w:val="24"/>
          <w:szCs w:val="24"/>
        </w:rPr>
        <w:t xml:space="preserve"> grade class runs</w:t>
      </w:r>
    </w:p>
    <w:p w14:paraId="0CB09179" w14:textId="5F171FF1" w:rsidR="00E76518" w:rsidRDefault="00E76518" w:rsidP="00910F90">
      <w:pPr>
        <w:spacing w:after="0" w:line="240" w:lineRule="auto"/>
        <w:rPr>
          <w:color w:val="2F5496" w:themeColor="accent1" w:themeShade="BF"/>
          <w:sz w:val="24"/>
          <w:szCs w:val="24"/>
        </w:rPr>
      </w:pPr>
      <w:r>
        <w:rPr>
          <w:color w:val="2F5496" w:themeColor="accent1" w:themeShade="BF"/>
          <w:sz w:val="24"/>
          <w:szCs w:val="24"/>
        </w:rPr>
        <w:t>Wheel – 5</w:t>
      </w:r>
      <w:r w:rsidRPr="00E76518">
        <w:rPr>
          <w:color w:val="2F5496" w:themeColor="accent1" w:themeShade="BF"/>
          <w:sz w:val="24"/>
          <w:szCs w:val="24"/>
          <w:vertAlign w:val="superscript"/>
        </w:rPr>
        <w:t>th</w:t>
      </w:r>
      <w:r>
        <w:rPr>
          <w:color w:val="2F5496" w:themeColor="accent1" w:themeShade="BF"/>
          <w:sz w:val="24"/>
          <w:szCs w:val="24"/>
        </w:rPr>
        <w:t xml:space="preserve"> grade class runs (6</w:t>
      </w:r>
      <w:r>
        <w:rPr>
          <w:color w:val="2F5496" w:themeColor="accent1" w:themeShade="BF"/>
          <w:sz w:val="24"/>
          <w:szCs w:val="24"/>
          <w:vertAlign w:val="superscript"/>
        </w:rPr>
        <w:t xml:space="preserve">th </w:t>
      </w:r>
      <w:r>
        <w:rPr>
          <w:color w:val="2F5496" w:themeColor="accent1" w:themeShade="BF"/>
          <w:sz w:val="24"/>
          <w:szCs w:val="24"/>
        </w:rPr>
        <w:t>period)</w:t>
      </w:r>
    </w:p>
    <w:p w14:paraId="216268E9" w14:textId="2AC94B07" w:rsidR="00E76518" w:rsidRDefault="00E76518" w:rsidP="00910F90">
      <w:pPr>
        <w:spacing w:after="0" w:line="240" w:lineRule="auto"/>
        <w:rPr>
          <w:color w:val="2F5496" w:themeColor="accent1" w:themeShade="BF"/>
          <w:sz w:val="24"/>
          <w:szCs w:val="24"/>
        </w:rPr>
      </w:pPr>
      <w:r>
        <w:rPr>
          <w:color w:val="2F5496" w:themeColor="accent1" w:themeShade="BF"/>
          <w:sz w:val="24"/>
          <w:szCs w:val="24"/>
        </w:rPr>
        <w:t>Wheel – 4</w:t>
      </w:r>
      <w:r>
        <w:rPr>
          <w:color w:val="2F5496" w:themeColor="accent1" w:themeShade="BF"/>
          <w:sz w:val="24"/>
          <w:szCs w:val="24"/>
          <w:vertAlign w:val="superscript"/>
        </w:rPr>
        <w:t xml:space="preserve">th </w:t>
      </w:r>
      <w:r>
        <w:rPr>
          <w:color w:val="2F5496" w:themeColor="accent1" w:themeShade="BF"/>
          <w:sz w:val="24"/>
          <w:szCs w:val="24"/>
        </w:rPr>
        <w:t>grade class runs (7</w:t>
      </w:r>
      <w:r w:rsidRPr="00E76518">
        <w:rPr>
          <w:color w:val="2F5496" w:themeColor="accent1" w:themeShade="BF"/>
          <w:sz w:val="24"/>
          <w:szCs w:val="24"/>
          <w:vertAlign w:val="superscript"/>
        </w:rPr>
        <w:t>th</w:t>
      </w:r>
      <w:r>
        <w:rPr>
          <w:color w:val="2F5496" w:themeColor="accent1" w:themeShade="BF"/>
          <w:sz w:val="24"/>
          <w:szCs w:val="24"/>
        </w:rPr>
        <w:t xml:space="preserve"> period)</w:t>
      </w:r>
    </w:p>
    <w:p w14:paraId="24CBBF69" w14:textId="4A8B88A1" w:rsidR="00E76518" w:rsidRDefault="00E76518" w:rsidP="00910F90">
      <w:pPr>
        <w:spacing w:after="0" w:line="240" w:lineRule="auto"/>
        <w:rPr>
          <w:color w:val="2F5496" w:themeColor="accent1" w:themeShade="BF"/>
          <w:sz w:val="24"/>
          <w:szCs w:val="24"/>
        </w:rPr>
      </w:pPr>
      <w:r>
        <w:rPr>
          <w:color w:val="2F5496" w:themeColor="accent1" w:themeShade="BF"/>
          <w:sz w:val="24"/>
          <w:szCs w:val="24"/>
        </w:rPr>
        <w:t>8</w:t>
      </w:r>
      <w:r w:rsidRPr="00E76518">
        <w:rPr>
          <w:color w:val="2F5496" w:themeColor="accent1" w:themeShade="BF"/>
          <w:sz w:val="24"/>
          <w:szCs w:val="24"/>
          <w:vertAlign w:val="superscript"/>
        </w:rPr>
        <w:t>th</w:t>
      </w:r>
      <w:r>
        <w:rPr>
          <w:color w:val="2F5496" w:themeColor="accent1" w:themeShade="BF"/>
          <w:sz w:val="24"/>
          <w:szCs w:val="24"/>
        </w:rPr>
        <w:t xml:space="preserve"> hour – clean up from the run</w:t>
      </w:r>
    </w:p>
    <w:p w14:paraId="77B9A0C3" w14:textId="289D3979" w:rsidR="00E76518" w:rsidRDefault="00E76518" w:rsidP="00910F90">
      <w:pPr>
        <w:spacing w:after="0" w:line="240" w:lineRule="auto"/>
        <w:rPr>
          <w:color w:val="2F5496" w:themeColor="accent1" w:themeShade="BF"/>
          <w:sz w:val="24"/>
          <w:szCs w:val="24"/>
        </w:rPr>
      </w:pPr>
    </w:p>
    <w:p w14:paraId="0A0A8CBF" w14:textId="5C7C3784" w:rsidR="00E76518" w:rsidRDefault="00E76518" w:rsidP="00910F90">
      <w:pPr>
        <w:spacing w:after="0" w:line="240" w:lineRule="auto"/>
        <w:rPr>
          <w:color w:val="2F5496" w:themeColor="accent1" w:themeShade="BF"/>
          <w:sz w:val="24"/>
          <w:szCs w:val="24"/>
        </w:rPr>
      </w:pPr>
      <w:r>
        <w:rPr>
          <w:color w:val="2F5496" w:themeColor="accent1" w:themeShade="BF"/>
          <w:sz w:val="24"/>
          <w:szCs w:val="24"/>
        </w:rPr>
        <w:t xml:space="preserve">It was brought up that the fundraising goal should be to raise enough money to get a gaga ball pit for the school. The idea was that they students would be excited about that idea, and more willing to try and get donations. </w:t>
      </w:r>
    </w:p>
    <w:p w14:paraId="285311D3" w14:textId="77777777" w:rsidR="00E76518" w:rsidRDefault="00E76518" w:rsidP="00910F90">
      <w:pPr>
        <w:spacing w:after="0" w:line="240" w:lineRule="auto"/>
        <w:rPr>
          <w:color w:val="2F5496" w:themeColor="accent1" w:themeShade="BF"/>
          <w:sz w:val="24"/>
          <w:szCs w:val="24"/>
        </w:rPr>
      </w:pPr>
    </w:p>
    <w:p w14:paraId="3FB18663" w14:textId="315F4F3C" w:rsidR="00E76518" w:rsidRDefault="00E76518" w:rsidP="00910F90">
      <w:pPr>
        <w:spacing w:after="0" w:line="240" w:lineRule="auto"/>
        <w:rPr>
          <w:b/>
          <w:bCs/>
          <w:color w:val="000000" w:themeColor="text1"/>
          <w:sz w:val="24"/>
          <w:szCs w:val="24"/>
        </w:rPr>
      </w:pPr>
      <w:r>
        <w:rPr>
          <w:b/>
          <w:bCs/>
          <w:color w:val="000000" w:themeColor="text1"/>
          <w:sz w:val="24"/>
          <w:szCs w:val="24"/>
        </w:rPr>
        <w:t>Close</w:t>
      </w:r>
    </w:p>
    <w:p w14:paraId="40B0B1B3" w14:textId="35A9BECB" w:rsidR="00E76518" w:rsidRPr="00E76518" w:rsidRDefault="00E76518" w:rsidP="00910F90">
      <w:pPr>
        <w:spacing w:after="0" w:line="240" w:lineRule="auto"/>
        <w:rPr>
          <w:color w:val="2F5496" w:themeColor="accent1" w:themeShade="BF"/>
          <w:sz w:val="24"/>
          <w:szCs w:val="24"/>
        </w:rPr>
      </w:pPr>
      <w:r>
        <w:rPr>
          <w:color w:val="2F5496" w:themeColor="accent1" w:themeShade="BF"/>
          <w:sz w:val="24"/>
          <w:szCs w:val="24"/>
        </w:rPr>
        <w:t xml:space="preserve">A motion was made by Lyndsay to adjourn the meeting at 7:52pm. It was seconded by Alyson. Meeting was adjourned. </w:t>
      </w:r>
    </w:p>
    <w:p w14:paraId="2A9E5ABC" w14:textId="77777777" w:rsidR="000F7874" w:rsidRPr="000F7874" w:rsidRDefault="000F7874" w:rsidP="00910F90">
      <w:pPr>
        <w:spacing w:after="0" w:line="240" w:lineRule="auto"/>
        <w:rPr>
          <w:color w:val="2F5496" w:themeColor="accent1" w:themeShade="BF"/>
          <w:sz w:val="24"/>
          <w:szCs w:val="24"/>
        </w:rPr>
      </w:pPr>
    </w:p>
    <w:p w14:paraId="1CC6882B" w14:textId="77777777" w:rsidR="000D3F78" w:rsidRPr="000D3F78" w:rsidRDefault="000D3F78" w:rsidP="00910F90">
      <w:pPr>
        <w:spacing w:after="0" w:line="240" w:lineRule="auto"/>
        <w:rPr>
          <w:color w:val="2F5496" w:themeColor="accent1" w:themeShade="BF"/>
          <w:sz w:val="24"/>
          <w:szCs w:val="24"/>
        </w:rPr>
      </w:pPr>
    </w:p>
    <w:p w14:paraId="5CBAF820" w14:textId="77777777" w:rsidR="000D3F78" w:rsidRPr="000D3F78" w:rsidRDefault="000D3F78" w:rsidP="00910F90">
      <w:pPr>
        <w:spacing w:after="0" w:line="240" w:lineRule="auto"/>
        <w:rPr>
          <w:color w:val="000000" w:themeColor="text1"/>
          <w:sz w:val="24"/>
          <w:szCs w:val="24"/>
        </w:rPr>
      </w:pPr>
    </w:p>
    <w:p w14:paraId="3B200AD3" w14:textId="77777777" w:rsidR="001155B8" w:rsidRDefault="001155B8" w:rsidP="00910F90">
      <w:pPr>
        <w:spacing w:after="0" w:line="240" w:lineRule="auto"/>
        <w:rPr>
          <w:color w:val="2F5496" w:themeColor="accent1" w:themeShade="BF"/>
          <w:sz w:val="24"/>
          <w:szCs w:val="24"/>
        </w:rPr>
      </w:pPr>
    </w:p>
    <w:p w14:paraId="1BA45C57" w14:textId="77777777" w:rsidR="001155B8" w:rsidRPr="007147E9" w:rsidRDefault="001155B8" w:rsidP="00910F90">
      <w:pPr>
        <w:spacing w:after="0" w:line="240" w:lineRule="auto"/>
        <w:rPr>
          <w:color w:val="2F5496" w:themeColor="accent1" w:themeShade="BF"/>
          <w:sz w:val="24"/>
          <w:szCs w:val="24"/>
        </w:rPr>
      </w:pPr>
    </w:p>
    <w:p w14:paraId="3815F9CF" w14:textId="77777777" w:rsidR="007147E9" w:rsidRPr="007147E9" w:rsidRDefault="007147E9" w:rsidP="00910F90">
      <w:pPr>
        <w:spacing w:after="0" w:line="240" w:lineRule="auto"/>
        <w:rPr>
          <w:color w:val="2F5496" w:themeColor="accent1" w:themeShade="BF"/>
          <w:sz w:val="24"/>
          <w:szCs w:val="24"/>
        </w:rPr>
      </w:pPr>
    </w:p>
    <w:p w14:paraId="62E06CA6" w14:textId="77777777" w:rsidR="00910F90" w:rsidRDefault="00910F90" w:rsidP="00910F90">
      <w:pPr>
        <w:spacing w:after="0" w:line="240" w:lineRule="auto"/>
        <w:rPr>
          <w:color w:val="2F5496" w:themeColor="accent1" w:themeShade="BF"/>
          <w:sz w:val="24"/>
          <w:szCs w:val="24"/>
        </w:rPr>
      </w:pPr>
    </w:p>
    <w:p w14:paraId="78BDEAD1" w14:textId="4695BD1F" w:rsidR="00910F90" w:rsidRDefault="00910F90" w:rsidP="00910F90">
      <w:pPr>
        <w:spacing w:after="0" w:line="240" w:lineRule="auto"/>
        <w:rPr>
          <w:color w:val="2F5496" w:themeColor="accent1" w:themeShade="BF"/>
          <w:sz w:val="24"/>
          <w:szCs w:val="24"/>
        </w:rPr>
      </w:pPr>
    </w:p>
    <w:p w14:paraId="62BD986C" w14:textId="77777777" w:rsidR="00910F90" w:rsidRDefault="00910F90" w:rsidP="00910F90">
      <w:pPr>
        <w:spacing w:after="0" w:line="240" w:lineRule="auto"/>
        <w:rPr>
          <w:color w:val="2F5496" w:themeColor="accent1" w:themeShade="BF"/>
          <w:sz w:val="24"/>
          <w:szCs w:val="24"/>
        </w:rPr>
      </w:pPr>
    </w:p>
    <w:p w14:paraId="2F422254" w14:textId="77777777" w:rsidR="00910F90" w:rsidRPr="00910F90" w:rsidRDefault="00910F90" w:rsidP="00910F90">
      <w:pPr>
        <w:spacing w:after="0" w:line="240" w:lineRule="auto"/>
        <w:rPr>
          <w:color w:val="2F5496" w:themeColor="accent1" w:themeShade="BF"/>
          <w:sz w:val="24"/>
          <w:szCs w:val="24"/>
        </w:rPr>
      </w:pPr>
    </w:p>
    <w:p w14:paraId="3AA16029" w14:textId="77777777" w:rsidR="00910F90" w:rsidRDefault="00910F90" w:rsidP="00910F90">
      <w:pPr>
        <w:spacing w:after="0" w:line="240" w:lineRule="auto"/>
        <w:rPr>
          <w:b/>
          <w:bCs/>
          <w:color w:val="000000" w:themeColor="text1"/>
          <w:sz w:val="24"/>
          <w:szCs w:val="24"/>
        </w:rPr>
      </w:pPr>
    </w:p>
    <w:p w14:paraId="0C1EA917" w14:textId="77777777" w:rsidR="00910F90" w:rsidRPr="00910F90" w:rsidRDefault="00910F90" w:rsidP="00910F90">
      <w:pPr>
        <w:spacing w:after="0" w:line="240" w:lineRule="auto"/>
        <w:rPr>
          <w:b/>
          <w:bCs/>
          <w:color w:val="000000" w:themeColor="text1"/>
          <w:sz w:val="24"/>
          <w:szCs w:val="24"/>
        </w:rPr>
      </w:pPr>
    </w:p>
    <w:p w14:paraId="3C47A63C" w14:textId="77777777" w:rsidR="00910F90" w:rsidRPr="00910F90" w:rsidRDefault="00910F90" w:rsidP="00910F90">
      <w:pPr>
        <w:spacing w:after="0" w:line="240" w:lineRule="auto"/>
        <w:rPr>
          <w:color w:val="0070C0"/>
          <w:sz w:val="24"/>
          <w:szCs w:val="24"/>
        </w:rPr>
      </w:pPr>
    </w:p>
    <w:sectPr w:rsidR="00910F90" w:rsidRPr="00910F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DE8"/>
    <w:rsid w:val="000D3F78"/>
    <w:rsid w:val="000F7874"/>
    <w:rsid w:val="001155B8"/>
    <w:rsid w:val="004C3DE8"/>
    <w:rsid w:val="005C0F47"/>
    <w:rsid w:val="007147E9"/>
    <w:rsid w:val="00910F90"/>
    <w:rsid w:val="00E76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04C29"/>
  <w15:chartTrackingRefBased/>
  <w15:docId w15:val="{F43B3A09-24B1-4B48-9CAA-417B7E34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2</cp:revision>
  <dcterms:created xsi:type="dcterms:W3CDTF">2023-10-01T23:10:00Z</dcterms:created>
  <dcterms:modified xsi:type="dcterms:W3CDTF">2023-10-01T23:10:00Z</dcterms:modified>
</cp:coreProperties>
</file>